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46F" w:rsidRDefault="0010364F" w:rsidP="006A146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8270" cy="9238615"/>
            <wp:effectExtent l="0" t="0" r="0" b="635"/>
            <wp:docPr id="2" name="Рисунок 2" descr="C:\Users\Яна\Desktop\скан10\рекомендация3006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на\Desktop\скан10\рекомендация3006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923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64F" w:rsidRDefault="0010364F" w:rsidP="006A146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Spec="inside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10364F" w:rsidTr="00B46753">
        <w:tc>
          <w:tcPr>
            <w:tcW w:w="5778" w:type="dxa"/>
          </w:tcPr>
          <w:p w:rsidR="0010364F" w:rsidRDefault="0010364F" w:rsidP="00B46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10364F" w:rsidRDefault="0010364F" w:rsidP="00B46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10364F" w:rsidRDefault="0010364F" w:rsidP="00B46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№___________</w:t>
            </w:r>
          </w:p>
          <w:p w:rsidR="0010364F" w:rsidRDefault="0010364F" w:rsidP="00B46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«____»___________20_____г.</w:t>
            </w:r>
          </w:p>
        </w:tc>
        <w:tc>
          <w:tcPr>
            <w:tcW w:w="4786" w:type="dxa"/>
          </w:tcPr>
          <w:p w:rsidR="0010364F" w:rsidRDefault="0010364F" w:rsidP="00B46753">
            <w:pPr>
              <w:ind w:left="-107" w:firstLine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10364F" w:rsidRDefault="0010364F" w:rsidP="00B46753">
            <w:pPr>
              <w:ind w:left="-107" w:firstLine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«СОШ №6»</w:t>
            </w:r>
          </w:p>
          <w:p w:rsidR="0010364F" w:rsidRDefault="0010364F" w:rsidP="00B46753">
            <w:pPr>
              <w:ind w:left="-107" w:firstLine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10364F" w:rsidRDefault="0010364F" w:rsidP="00B46753">
            <w:pPr>
              <w:ind w:left="-107" w:firstLine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</w:t>
            </w:r>
          </w:p>
          <w:p w:rsidR="0010364F" w:rsidRDefault="0010364F" w:rsidP="00B46753">
            <w:pPr>
              <w:ind w:left="-107" w:firstLine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№_____от «_____»_________20_____г.</w:t>
            </w:r>
          </w:p>
          <w:p w:rsidR="0010364F" w:rsidRDefault="0010364F" w:rsidP="00B46753">
            <w:pPr>
              <w:ind w:left="-107" w:firstLine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64F" w:rsidRDefault="0010364F" w:rsidP="006A146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E68B1" w:rsidRDefault="002E68B1" w:rsidP="006A146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E68B1" w:rsidRDefault="002E68B1" w:rsidP="006A146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E68B1" w:rsidRDefault="002E68B1" w:rsidP="006A146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E68B1" w:rsidRDefault="002E68B1" w:rsidP="006A146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A146F" w:rsidRDefault="006A146F" w:rsidP="006A146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6A146F" w:rsidRDefault="006A146F" w:rsidP="006A146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формах, порядке текущего контроля успеваемости </w:t>
      </w:r>
    </w:p>
    <w:p w:rsidR="006A146F" w:rsidRDefault="006A146F" w:rsidP="006A146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  промежуточной аттестации обучающихся, видах отметок, </w:t>
      </w:r>
    </w:p>
    <w:p w:rsidR="006A146F" w:rsidRDefault="006A146F" w:rsidP="006A146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критериях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оценивания при работе в дистанционном режиме в период с 06.04.2020 г.</w:t>
      </w:r>
    </w:p>
    <w:p w:rsidR="006A146F" w:rsidRDefault="006A146F" w:rsidP="006A146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до окончания режима повышенной готовности (дистанционного обучения) в муниципальной бюджетной общеобразовательной школе №6</w:t>
      </w:r>
    </w:p>
    <w:p w:rsidR="006A146F" w:rsidRDefault="006A146F" w:rsidP="006A146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146F" w:rsidRDefault="006A146F" w:rsidP="006A146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68B1" w:rsidRDefault="002E68B1" w:rsidP="006A146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146F" w:rsidRPr="00B53428" w:rsidRDefault="006A146F" w:rsidP="006A146F">
      <w:pPr>
        <w:pStyle w:val="a4"/>
        <w:numPr>
          <w:ilvl w:val="0"/>
          <w:numId w:val="1"/>
        </w:num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3428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положения.</w:t>
      </w:r>
    </w:p>
    <w:p w:rsidR="006A146F" w:rsidRPr="002F48CC" w:rsidRDefault="006A146F" w:rsidP="002F48CC">
      <w:pPr>
        <w:pStyle w:val="a4"/>
        <w:numPr>
          <w:ilvl w:val="1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F48CC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 формах, порядке текущего  контроля  успеваемости и промежуточной аттестации обучающихся, видах отметок, критериях и нормах оценочной деятельности при работе в дистанционном режиме (далее Положение) в муниципальной бюджетной общеобразовательной школе №6 </w:t>
      </w:r>
      <w:proofErr w:type="spellStart"/>
      <w:r w:rsidRPr="002F48CC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2F48CC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2F48CC">
        <w:rPr>
          <w:rFonts w:ascii="Times New Roman" w:eastAsia="Times New Roman" w:hAnsi="Times New Roman" w:cs="Times New Roman"/>
          <w:sz w:val="24"/>
          <w:szCs w:val="24"/>
        </w:rPr>
        <w:t>льметьевска</w:t>
      </w:r>
      <w:proofErr w:type="spellEnd"/>
      <w:r w:rsidRPr="002F48CC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</w:t>
      </w:r>
      <w:r w:rsidR="002F48CC" w:rsidRPr="002F48CC">
        <w:rPr>
          <w:rFonts w:ascii="Times New Roman" w:eastAsia="Times New Roman" w:hAnsi="Times New Roman" w:cs="Times New Roman"/>
          <w:sz w:val="24"/>
          <w:szCs w:val="24"/>
        </w:rPr>
        <w:t>требования к оценке результатов учебных достижений обучающихся в период применения электронного обучения, дистанционных технологий при реализации образовательных программ.</w:t>
      </w:r>
    </w:p>
    <w:p w:rsidR="002F48CC" w:rsidRDefault="002F48CC" w:rsidP="002F48CC">
      <w:pPr>
        <w:pStyle w:val="a4"/>
        <w:numPr>
          <w:ilvl w:val="1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Положение разработано в соответствии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8CC" w:rsidRDefault="002F48CC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-Федеральным законом от 29.12.2012 № 273-ФЗ «Об образовании в Российской Федерации» (далее-Федеральный закон №273-ФЗ);</w:t>
      </w:r>
    </w:p>
    <w:p w:rsidR="002F48CC" w:rsidRDefault="002F48CC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-Федеральным законом от 27.07.2006 №152 –ФЗ «О персональных данных»;</w:t>
      </w:r>
    </w:p>
    <w:p w:rsidR="002F48CC" w:rsidRDefault="002F48CC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2F48CC" w:rsidRDefault="002F48CC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-Федеральным государственным образовательным стандартом начального общего образования, утвержденным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от 06.10.2009 № 373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 дополнениями и изменениями от 26 ноября 2010 г., 22 сентября 2011 г., 18 декабря 2012 г., 29 декабря 2014 г., 18 мая 2015 г., 31 декабря 2015 г.);</w:t>
      </w:r>
    </w:p>
    <w:p w:rsidR="00D47C0A" w:rsidRDefault="00D47C0A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-Федеральным государственным образовательным стандартом основного общего образования, утвержденным приказом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от 17.12.2010 №1897 (с изменениями и дополнениями от 29 декабря 2014 г., 31 декабря 2015 г., 29 июня 2017 г.);</w:t>
      </w:r>
    </w:p>
    <w:p w:rsidR="00D47C0A" w:rsidRDefault="00D47C0A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30.08.2013 г. №1015 «Об утверждении Порядка организации и осуществления образовательной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 по основным  общеобразовательным программа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D47C0A" w:rsidRDefault="00D47C0A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-приказом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47C0A" w:rsidRDefault="00D47C0A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-приказом Министерства просвещения России от 17.03.2020 г. №103 «Об утверждении временного порядка сопровождения реализации образовательных программ начального образования, основного общего образования,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D47C0A" w:rsidRDefault="00D47C0A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-приказом Министерства просвещения России от 17.03.2020 № 104 «Об организации образовательной деятельности в организациях реализующих образовательные программы </w:t>
      </w:r>
      <w:r w:rsidR="0087533F">
        <w:rPr>
          <w:rFonts w:ascii="Times New Roman" w:eastAsia="Times New Roman" w:hAnsi="Times New Roman" w:cs="Times New Roman"/>
          <w:sz w:val="24"/>
          <w:szCs w:val="24"/>
        </w:rPr>
        <w:t xml:space="preserve">начального общего образования, основного общего образования, основного общего образования, среднего общего образования и дополнительных общеобразовательных программ в условиях распространения новой </w:t>
      </w:r>
      <w:proofErr w:type="spellStart"/>
      <w:r w:rsidR="0087533F">
        <w:rPr>
          <w:rFonts w:ascii="Times New Roman" w:eastAsia="Times New Roman" w:hAnsi="Times New Roman" w:cs="Times New Roman"/>
          <w:sz w:val="24"/>
          <w:szCs w:val="24"/>
        </w:rPr>
        <w:t>короновирусной</w:t>
      </w:r>
      <w:proofErr w:type="spellEnd"/>
      <w:r w:rsidR="0087533F">
        <w:rPr>
          <w:rFonts w:ascii="Times New Roman" w:eastAsia="Times New Roman" w:hAnsi="Times New Roman" w:cs="Times New Roman"/>
          <w:sz w:val="24"/>
          <w:szCs w:val="24"/>
        </w:rPr>
        <w:t xml:space="preserve"> инфекции на территории Российской Федерации»;</w:t>
      </w:r>
    </w:p>
    <w:p w:rsidR="0087533F" w:rsidRDefault="0087533F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-постановлением Главного государственного санитарного врача Российской Федерации от 29.12.2010 №189 «Об утверждении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2.24.2.2821-110 «Санитарно-эпидемиологические требования к условиям и организации обучения в общеобразовательных учреждениях» (далее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2.4.2.2821-10);</w:t>
      </w:r>
    </w:p>
    <w:p w:rsidR="0087533F" w:rsidRDefault="002F3D3A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-постановление Кабинета Министров Республики Татарстан от 19.03.2020 №208</w:t>
      </w:r>
    </w:p>
    <w:p w:rsidR="002F3D3A" w:rsidRDefault="002F3D3A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-Уставом МБОУ «СОШ №6»;</w:t>
      </w:r>
    </w:p>
    <w:p w:rsidR="002F3D3A" w:rsidRDefault="002F3D3A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-Положением о критериях оценивания предметных достижений обучающихся МБОУ «СОШ №6»</w:t>
      </w:r>
    </w:p>
    <w:p w:rsidR="002F3D3A" w:rsidRDefault="002F3D3A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3D3A" w:rsidRPr="002F3D3A" w:rsidRDefault="002F3D3A" w:rsidP="002F3D3A">
      <w:pPr>
        <w:pStyle w:val="a4"/>
        <w:numPr>
          <w:ilvl w:val="0"/>
          <w:numId w:val="1"/>
        </w:num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Порядок осуществления текущего контроля</w:t>
      </w:r>
    </w:p>
    <w:p w:rsidR="002F48CC" w:rsidRDefault="002F48CC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48CC" w:rsidRDefault="00435A8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2.1.Текущий контроль успеваемости учащегос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это систематическая проверка учебных достижений обучающегося, проводимая педагогом в ходе осуществления образовательной деятельности в соответствии с образовательной  программой в дистанционном режиме.</w:t>
      </w:r>
    </w:p>
    <w:p w:rsidR="00435A81" w:rsidRDefault="00435A8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 программ,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предусмотренными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ФГОС начального общего образования, основного общего образования, среднего общего образования по темам, разделам каждого курса.</w:t>
      </w:r>
    </w:p>
    <w:p w:rsidR="002E68B1" w:rsidRDefault="002E68B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35A81" w:rsidRDefault="00435A8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Формами текущего контроля являются:</w:t>
      </w:r>
    </w:p>
    <w:p w:rsidR="00435A81" w:rsidRDefault="00435A8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-письменный ответ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5A81" w:rsidRDefault="00435A8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-самостоятельная, практическая или лабораторная  работа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в домашних условиях);</w:t>
      </w:r>
    </w:p>
    <w:p w:rsidR="00435A81" w:rsidRDefault="00435A8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-контрольная работа;</w:t>
      </w:r>
    </w:p>
    <w:p w:rsidR="00435A81" w:rsidRDefault="00435A8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-тест;</w:t>
      </w:r>
    </w:p>
    <w:p w:rsidR="00435A81" w:rsidRDefault="00435A8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-сообщение;</w:t>
      </w:r>
    </w:p>
    <w:p w:rsidR="00435A81" w:rsidRDefault="00435A8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-реферат;</w:t>
      </w:r>
    </w:p>
    <w:p w:rsidR="00435A81" w:rsidRDefault="00435A8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-презентация, творческая работа;</w:t>
      </w:r>
    </w:p>
    <w:p w:rsidR="00435A81" w:rsidRDefault="00435A8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-эссе;</w:t>
      </w:r>
    </w:p>
    <w:p w:rsidR="00435A81" w:rsidRDefault="00435A8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творческий, поисковый проект;</w:t>
      </w:r>
    </w:p>
    <w:p w:rsidR="00435A81" w:rsidRDefault="00435A8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-работа с атласами и контурными картами и т.п.</w:t>
      </w:r>
    </w:p>
    <w:p w:rsidR="002E68B1" w:rsidRDefault="002E68B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35A81" w:rsidRDefault="00435A8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2.3.Выбор форм текущего контроля осуществляется учителем дифференцированно с учетом возможностей обучающихся, содержания учебного материала в соответствии с календарн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тематическим планированием, используемых образовательных дистанционных технологий.</w:t>
      </w:r>
    </w:p>
    <w:p w:rsidR="00435A81" w:rsidRDefault="00435A8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2.4.Периодичность текущего контроля устанавливается у</w:t>
      </w:r>
      <w:r w:rsidR="00EB48A3">
        <w:rPr>
          <w:rFonts w:ascii="Times New Roman" w:eastAsia="Times New Roman" w:hAnsi="Times New Roman" w:cs="Times New Roman"/>
          <w:sz w:val="24"/>
          <w:szCs w:val="24"/>
        </w:rPr>
        <w:t>чителем дифференцированно с учетом календарн</w:t>
      </w:r>
      <w:proofErr w:type="gramStart"/>
      <w:r w:rsidR="00EB48A3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="00EB48A3">
        <w:rPr>
          <w:rFonts w:ascii="Times New Roman" w:eastAsia="Times New Roman" w:hAnsi="Times New Roman" w:cs="Times New Roman"/>
          <w:sz w:val="24"/>
          <w:szCs w:val="24"/>
        </w:rPr>
        <w:t xml:space="preserve"> тематического планирования, предусмотренного основной образовательной программой, но не реже одного раза в неделю у каждого обучающегося.</w:t>
      </w:r>
    </w:p>
    <w:p w:rsidR="002E68B1" w:rsidRDefault="002E68B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B48A3" w:rsidRDefault="00EB48A3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2.5.Любая работа, выставленная на текущий контроль, оценивается учителем в порядке и по критериям, утвержденным в «Положении об оценивании предметных достижений обучающихся МБОУ «СОШ №6».</w:t>
      </w:r>
    </w:p>
    <w:p w:rsidR="002E68B1" w:rsidRDefault="002E68B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B48A3" w:rsidRDefault="00EB48A3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2.6.Отметки, поставленные в холе текущего контроля, переносятся в электронный журнал.</w:t>
      </w:r>
    </w:p>
    <w:p w:rsidR="002E68B1" w:rsidRDefault="002E68B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62F5B" w:rsidRDefault="00962F5B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2.7.Проверенные работы обучающихся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выполненные в ходе текущего контроля, хранятся у каждого учителя до конца учебного года в электронном виде, в папке класса по предмету,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флеш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–носителе или диске.</w:t>
      </w:r>
    </w:p>
    <w:p w:rsidR="002E68B1" w:rsidRDefault="002E68B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62F5B" w:rsidRDefault="00962F5B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2.8 Продолжительность непрерывного применения во время урока технических средств обучения должно составлять:</w:t>
      </w:r>
    </w:p>
    <w:p w:rsidR="00962F5B" w:rsidRDefault="00962F5B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1-4 классы-15 минут</w:t>
      </w:r>
    </w:p>
    <w:p w:rsidR="00962F5B" w:rsidRDefault="00962F5B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5-7 классы-20 минут</w:t>
      </w:r>
    </w:p>
    <w:p w:rsidR="00962F5B" w:rsidRDefault="00962F5B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8-11 классы-25 минут</w:t>
      </w:r>
    </w:p>
    <w:p w:rsidR="002E68B1" w:rsidRDefault="002E68B1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62F5B" w:rsidRDefault="00962F5B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2.9.Время на выполнение домашнего задания не должно превышать:</w:t>
      </w:r>
    </w:p>
    <w:p w:rsidR="00962F5B" w:rsidRDefault="00962F5B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1-4 классы-1,5-2 часа</w:t>
      </w:r>
    </w:p>
    <w:p w:rsidR="00962F5B" w:rsidRDefault="00962F5B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классы-2 часа</w:t>
      </w:r>
    </w:p>
    <w:p w:rsidR="00962F5B" w:rsidRDefault="00962F5B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6-8 классы-2,5 часа</w:t>
      </w:r>
    </w:p>
    <w:p w:rsidR="00962F5B" w:rsidRDefault="00962F5B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9-11 классы-3,5 часа</w:t>
      </w:r>
    </w:p>
    <w:p w:rsidR="00436C4D" w:rsidRDefault="00436C4D" w:rsidP="002F48CC">
      <w:pPr>
        <w:pStyle w:val="a4"/>
        <w:shd w:val="clear" w:color="auto" w:fill="FFFFFF"/>
        <w:spacing w:after="0"/>
        <w:ind w:left="7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36C4D" w:rsidRDefault="00436C4D" w:rsidP="00436C4D">
      <w:pPr>
        <w:pStyle w:val="a4"/>
        <w:numPr>
          <w:ilvl w:val="0"/>
          <w:numId w:val="1"/>
        </w:num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Система оценивания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7F0336" w:rsidRDefault="007F0336" w:rsidP="007F0336">
      <w:pPr>
        <w:pStyle w:val="a4"/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6C4D" w:rsidRDefault="00436C4D" w:rsidP="00436C4D">
      <w:pPr>
        <w:pStyle w:val="a4"/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3.1.Система оценивания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2-4 (1 классы работаю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безотметочной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системе)</w:t>
      </w:r>
    </w:p>
    <w:p w:rsidR="00436C4D" w:rsidRDefault="00604185" w:rsidP="00436C4D">
      <w:pPr>
        <w:pStyle w:val="a4"/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5-11 классов в период применения электронного обучения, дистанционных образовательных технологий при реализации образовательных программ соответствует локальному акту МБОУ «СОШ №6» «Положение об оценивании предметных достижений обучающихся МБОУ «СОШ №6», «Положение о текущем контроле успеваемости и промежуточной аттестации обучающихся МБОУ «СОШ №6».</w:t>
      </w:r>
    </w:p>
    <w:p w:rsidR="00604185" w:rsidRDefault="00604185" w:rsidP="00436C4D">
      <w:pPr>
        <w:pStyle w:val="a4"/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Фиксация результатов промежуточной аттестации для 2-9 классов по отдельным учебным предметам за 4 четверть будет осуществляться по результатам учебной деятельности обучающихся в дистанционном режиме. Годовая промежуточная аттестация проводится на основе результатов всех учебных четвертей  (полугодий) с учетом дистанционного обучения.</w:t>
      </w:r>
    </w:p>
    <w:p w:rsidR="002E68B1" w:rsidRDefault="002E68B1" w:rsidP="00436C4D">
      <w:pPr>
        <w:pStyle w:val="a4"/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04185" w:rsidRDefault="00604185" w:rsidP="00436C4D">
      <w:pPr>
        <w:pStyle w:val="a4"/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3.2Фиксация результатов промежуточной аттестации  10-11 классов во 2 полугодии будет осуществляться по пятибалльной системе.</w:t>
      </w:r>
    </w:p>
    <w:p w:rsidR="00604185" w:rsidRDefault="00604185" w:rsidP="00436C4D">
      <w:pPr>
        <w:pStyle w:val="a4"/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Согласно п.5.3 Порядка заполнения и выдачи аттестатов об основном общем и среднем общем образовании и их дубликатов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утвержден Приказом Министерства образования и науки РФ от 14 февраля 2014 года №115 «Об утверждении Порядка заполнения, учета и выдачи аттестатов об основном общем и среднем общем образовании и их дубликатов»), итоговые отметки в аттестат</w:t>
      </w:r>
      <w:r w:rsidR="0066112F">
        <w:rPr>
          <w:rFonts w:ascii="Times New Roman" w:eastAsia="Times New Roman" w:hAnsi="Times New Roman" w:cs="Times New Roman"/>
          <w:sz w:val="24"/>
          <w:szCs w:val="24"/>
        </w:rPr>
        <w:t xml:space="preserve"> о среднем общем образовании </w:t>
      </w:r>
      <w:proofErr w:type="spellStart"/>
      <w:r w:rsidR="0066112F">
        <w:rPr>
          <w:rFonts w:ascii="Times New Roman" w:eastAsia="Times New Roman" w:hAnsi="Times New Roman" w:cs="Times New Roman"/>
          <w:sz w:val="24"/>
          <w:szCs w:val="24"/>
        </w:rPr>
        <w:t>высталяются</w:t>
      </w:r>
      <w:proofErr w:type="spellEnd"/>
      <w:r w:rsidR="0066112F">
        <w:rPr>
          <w:rFonts w:ascii="Times New Roman" w:eastAsia="Times New Roman" w:hAnsi="Times New Roman" w:cs="Times New Roman"/>
          <w:sz w:val="24"/>
          <w:szCs w:val="24"/>
        </w:rPr>
        <w:t xml:space="preserve"> как итоговые за 11 класс и определяются как среднее арифметическое полугодовых и годовых отметок обучающегося за каждый год </w:t>
      </w:r>
      <w:proofErr w:type="gramStart"/>
      <w:r w:rsidR="0066112F">
        <w:rPr>
          <w:rFonts w:ascii="Times New Roman" w:eastAsia="Times New Roman" w:hAnsi="Times New Roman" w:cs="Times New Roman"/>
          <w:sz w:val="24"/>
          <w:szCs w:val="24"/>
        </w:rPr>
        <w:t>обучения по</w:t>
      </w:r>
      <w:proofErr w:type="gramEnd"/>
      <w:r w:rsidR="0066112F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программе среднего общего образования.</w:t>
      </w:r>
    </w:p>
    <w:p w:rsidR="002E68B1" w:rsidRDefault="002E68B1" w:rsidP="00436C4D">
      <w:pPr>
        <w:pStyle w:val="a4"/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6112F" w:rsidRDefault="0066112F" w:rsidP="00436C4D">
      <w:pPr>
        <w:pStyle w:val="a4"/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3.3.информирование о системе оценивания и фиксации</w:t>
      </w:r>
      <w:r w:rsidR="001A4A2D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промежуточной аттестации обучающихся 1-4, 5-9 классов в 4 четверти и 10-11 классов во 2 полугодии в период применения электронного обучения, дистанционных образовательных технологий при реализации образовательных программ обеспечивается посредством публикаций на сайте школы.</w:t>
      </w:r>
    </w:p>
    <w:p w:rsidR="001A4A2D" w:rsidRDefault="001A4A2D" w:rsidP="00436C4D">
      <w:pPr>
        <w:pStyle w:val="a4"/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A4A2D" w:rsidRDefault="001A4A2D" w:rsidP="001A4A2D">
      <w:pPr>
        <w:pStyle w:val="a4"/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4.Заключительные положения</w:t>
      </w:r>
    </w:p>
    <w:p w:rsidR="001A4A2D" w:rsidRDefault="001A4A2D" w:rsidP="001A4A2D">
      <w:pPr>
        <w:pStyle w:val="a4"/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A2D" w:rsidRPr="001A4A2D" w:rsidRDefault="001A4A2D" w:rsidP="001A4A2D">
      <w:pPr>
        <w:pStyle w:val="a4"/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sectPr w:rsidR="001A4A2D" w:rsidRPr="001A4A2D" w:rsidSect="006A14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F0E34"/>
    <w:multiLevelType w:val="multilevel"/>
    <w:tmpl w:val="519681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8ED"/>
    <w:rsid w:val="0010364F"/>
    <w:rsid w:val="001A4A2D"/>
    <w:rsid w:val="002E68B1"/>
    <w:rsid w:val="002F3D3A"/>
    <w:rsid w:val="002F48CC"/>
    <w:rsid w:val="00435A81"/>
    <w:rsid w:val="00436C4D"/>
    <w:rsid w:val="005758ED"/>
    <w:rsid w:val="00604185"/>
    <w:rsid w:val="0066112F"/>
    <w:rsid w:val="006A146F"/>
    <w:rsid w:val="007F0336"/>
    <w:rsid w:val="0087533F"/>
    <w:rsid w:val="009456C0"/>
    <w:rsid w:val="00962F5B"/>
    <w:rsid w:val="00D47C0A"/>
    <w:rsid w:val="00EB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14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64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14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64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Яна</cp:lastModifiedBy>
  <cp:revision>8</cp:revision>
  <dcterms:created xsi:type="dcterms:W3CDTF">2020-06-29T11:13:00Z</dcterms:created>
  <dcterms:modified xsi:type="dcterms:W3CDTF">2020-06-30T10:45:00Z</dcterms:modified>
</cp:coreProperties>
</file>